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88A" w:rsidRDefault="007D688A" w:rsidP="002140A4">
      <w:pPr>
        <w:jc w:val="center"/>
        <w:rPr>
          <w:sz w:val="28"/>
          <w:szCs w:val="28"/>
        </w:rPr>
      </w:pPr>
    </w:p>
    <w:p w:rsidR="007D688A" w:rsidRDefault="002140A4" w:rsidP="002140A4">
      <w:pPr>
        <w:jc w:val="center"/>
        <w:rPr>
          <w:sz w:val="28"/>
          <w:szCs w:val="28"/>
        </w:rPr>
      </w:pPr>
      <w:r>
        <w:rPr>
          <w:sz w:val="28"/>
          <w:szCs w:val="28"/>
        </w:rPr>
        <w:t>ПОЯСНИТЕЛЬНАЯ ЗАПИСКА</w:t>
      </w:r>
    </w:p>
    <w:p w:rsidR="00B424AB" w:rsidRDefault="00B424AB" w:rsidP="002140A4">
      <w:pPr>
        <w:jc w:val="center"/>
        <w:rPr>
          <w:sz w:val="28"/>
          <w:szCs w:val="28"/>
        </w:rPr>
      </w:pPr>
    </w:p>
    <w:p w:rsidR="002140A4" w:rsidRPr="00B424AB" w:rsidRDefault="002140A4" w:rsidP="00B424AB">
      <w:pPr>
        <w:jc w:val="center"/>
        <w:rPr>
          <w:b/>
        </w:rPr>
      </w:pPr>
      <w:r w:rsidRPr="00285C82">
        <w:rPr>
          <w:b/>
        </w:rPr>
        <w:t>к проекту решения Думы Белоярского района «</w:t>
      </w:r>
      <w:r w:rsidR="00EA2DFC">
        <w:rPr>
          <w:b/>
        </w:rPr>
        <w:t xml:space="preserve">О внесении изменений </w:t>
      </w:r>
      <w:r w:rsidR="00A553D2">
        <w:rPr>
          <w:b/>
        </w:rPr>
        <w:t>в решени</w:t>
      </w:r>
      <w:r w:rsidR="00B424AB">
        <w:rPr>
          <w:b/>
        </w:rPr>
        <w:t>е</w:t>
      </w:r>
      <w:r w:rsidR="005C5099">
        <w:rPr>
          <w:b/>
        </w:rPr>
        <w:t xml:space="preserve"> Думы Б</w:t>
      </w:r>
      <w:r w:rsidR="000F3F10">
        <w:rPr>
          <w:b/>
        </w:rPr>
        <w:t xml:space="preserve">елоярского района от </w:t>
      </w:r>
      <w:r w:rsidR="00CC738A">
        <w:rPr>
          <w:b/>
        </w:rPr>
        <w:t>21 октября</w:t>
      </w:r>
      <w:r w:rsidR="000F3F10">
        <w:rPr>
          <w:b/>
        </w:rPr>
        <w:t xml:space="preserve"> 20</w:t>
      </w:r>
      <w:r w:rsidR="00B424AB">
        <w:rPr>
          <w:b/>
        </w:rPr>
        <w:t>2</w:t>
      </w:r>
      <w:r w:rsidR="00CC738A">
        <w:rPr>
          <w:b/>
        </w:rPr>
        <w:t>1</w:t>
      </w:r>
      <w:r w:rsidR="000F3F10">
        <w:rPr>
          <w:b/>
        </w:rPr>
        <w:t xml:space="preserve"> года № 5</w:t>
      </w:r>
      <w:r w:rsidR="00CC738A">
        <w:rPr>
          <w:b/>
        </w:rPr>
        <w:t>9</w:t>
      </w:r>
      <w:r w:rsidRPr="00285C82">
        <w:rPr>
          <w:b/>
        </w:rPr>
        <w:t>»</w:t>
      </w:r>
    </w:p>
    <w:p w:rsidR="007A671E" w:rsidRDefault="000C33F3" w:rsidP="007A671E">
      <w:pPr>
        <w:ind w:firstLine="709"/>
        <w:jc w:val="both"/>
      </w:pPr>
      <w:r>
        <w:t xml:space="preserve"> </w:t>
      </w:r>
      <w:r w:rsidR="005C5099">
        <w:t xml:space="preserve">       </w:t>
      </w:r>
      <w:r w:rsidR="00A553D2">
        <w:t xml:space="preserve"> </w:t>
      </w:r>
    </w:p>
    <w:p w:rsidR="00863111" w:rsidRPr="00863111" w:rsidRDefault="00A553D2" w:rsidP="00863111">
      <w:pPr>
        <w:jc w:val="both"/>
      </w:pPr>
      <w:r>
        <w:t xml:space="preserve">            </w:t>
      </w:r>
      <w:r w:rsidR="00863111" w:rsidRPr="00863111">
        <w:t>Проект решения Думы Белоярского района «О внесении изменений в решени</w:t>
      </w:r>
      <w:r w:rsidR="005B79A1">
        <w:t>е</w:t>
      </w:r>
      <w:bookmarkStart w:id="0" w:name="_GoBack"/>
      <w:bookmarkEnd w:id="0"/>
      <w:r w:rsidR="00863111" w:rsidRPr="00863111">
        <w:t xml:space="preserve"> Думы Белоярского района от 21 октября 2021 года № 59»</w:t>
      </w:r>
      <w:r w:rsidR="00863111">
        <w:t xml:space="preserve"> </w:t>
      </w:r>
      <w:r w:rsidR="00863111" w:rsidRPr="00E76600">
        <w:t>подготовлен в связи с внесением изменений в</w:t>
      </w:r>
      <w:r w:rsidR="00C221C2">
        <w:t xml:space="preserve"> наименование решения Думы Белоярского района, в </w:t>
      </w:r>
      <w:r w:rsidR="00863111" w:rsidRPr="00E76600">
        <w:t xml:space="preserve"> приложение к </w:t>
      </w:r>
      <w:r w:rsidR="00C221C2">
        <w:t>решению в части очередности заключения договоров мены жилых помещений, признанных аварийными  после 1 января 2017 года.</w:t>
      </w:r>
    </w:p>
    <w:p w:rsidR="00B424AB" w:rsidRPr="00792181" w:rsidRDefault="00B424AB" w:rsidP="00863111">
      <w:pPr>
        <w:tabs>
          <w:tab w:val="left" w:pos="709"/>
        </w:tabs>
        <w:jc w:val="both"/>
      </w:pPr>
    </w:p>
    <w:p w:rsidR="005A7771" w:rsidRDefault="005A7771" w:rsidP="00B424AB">
      <w:pPr>
        <w:pStyle w:val="3"/>
        <w:jc w:val="both"/>
      </w:pPr>
    </w:p>
    <w:p w:rsidR="007D688A" w:rsidRPr="00B424AB" w:rsidRDefault="005A7771" w:rsidP="00EA2DFC">
      <w:pPr>
        <w:jc w:val="center"/>
        <w:rPr>
          <w:b/>
        </w:rPr>
      </w:pPr>
      <w:r w:rsidRPr="00B424AB">
        <w:rPr>
          <w:b/>
        </w:rPr>
        <w:t xml:space="preserve">Финансово-экономическое обоснование к проекту решения Думы </w:t>
      </w:r>
    </w:p>
    <w:p w:rsidR="00863111" w:rsidRPr="00B424AB" w:rsidRDefault="00B424AB" w:rsidP="00863111">
      <w:pPr>
        <w:jc w:val="center"/>
        <w:rPr>
          <w:b/>
        </w:rPr>
      </w:pPr>
      <w:r w:rsidRPr="00B424AB">
        <w:rPr>
          <w:b/>
        </w:rPr>
        <w:t>Белоярского района</w:t>
      </w:r>
      <w:r w:rsidR="00EA2DFC" w:rsidRPr="00B424AB">
        <w:rPr>
          <w:b/>
        </w:rPr>
        <w:t xml:space="preserve"> </w:t>
      </w:r>
      <w:r w:rsidR="00863111" w:rsidRPr="00285C82">
        <w:rPr>
          <w:b/>
        </w:rPr>
        <w:t>«</w:t>
      </w:r>
      <w:r w:rsidR="00863111">
        <w:rPr>
          <w:b/>
        </w:rPr>
        <w:t>О внесении изменений в решение Думы Белоярского района от 21 октября 2021 года № 59</w:t>
      </w:r>
      <w:r w:rsidR="00863111" w:rsidRPr="00285C82">
        <w:rPr>
          <w:b/>
        </w:rPr>
        <w:t>»</w:t>
      </w:r>
    </w:p>
    <w:p w:rsidR="005A7771" w:rsidRDefault="005A7771" w:rsidP="00863111">
      <w:pPr>
        <w:jc w:val="center"/>
        <w:rPr>
          <w:b/>
        </w:rPr>
      </w:pPr>
    </w:p>
    <w:p w:rsidR="005A7771" w:rsidRDefault="005A7771" w:rsidP="002140A4">
      <w:pPr>
        <w:jc w:val="both"/>
        <w:rPr>
          <w:b/>
        </w:rPr>
      </w:pPr>
    </w:p>
    <w:p w:rsidR="005A7771" w:rsidRDefault="005A7771" w:rsidP="00863111">
      <w:pPr>
        <w:jc w:val="both"/>
      </w:pPr>
      <w:r w:rsidRPr="00285C82">
        <w:t xml:space="preserve">     </w:t>
      </w:r>
      <w:r w:rsidRPr="00863111">
        <w:t xml:space="preserve">Принятие проекта </w:t>
      </w:r>
      <w:r w:rsidR="00285C82" w:rsidRPr="00863111">
        <w:t>решения Думы Белоярского района «</w:t>
      </w:r>
      <w:r w:rsidR="00863111" w:rsidRPr="00863111">
        <w:t>О внесении изменений в решение Думы Белоярского района от 21 октября 2021 года № 59»</w:t>
      </w:r>
      <w:r w:rsidR="00863111">
        <w:t xml:space="preserve"> </w:t>
      </w:r>
      <w:r w:rsidR="00285C82" w:rsidRPr="00863111">
        <w:t>не потребует дополнительных расходов из бюджета Белоярского района.</w:t>
      </w:r>
    </w:p>
    <w:p w:rsidR="00285C82" w:rsidRDefault="00285C82" w:rsidP="002140A4">
      <w:pPr>
        <w:jc w:val="both"/>
      </w:pPr>
    </w:p>
    <w:p w:rsidR="008915AA" w:rsidRDefault="008915AA" w:rsidP="002140A4">
      <w:pPr>
        <w:jc w:val="both"/>
      </w:pPr>
    </w:p>
    <w:p w:rsidR="00FD3705" w:rsidRDefault="00285C82" w:rsidP="00FD3705">
      <w:pPr>
        <w:jc w:val="center"/>
        <w:rPr>
          <w:b/>
        </w:rPr>
      </w:pPr>
      <w:r>
        <w:rPr>
          <w:b/>
        </w:rPr>
        <w:t xml:space="preserve">Перечень муниципальных правовых актов Белоярского района, подлежащих признанию </w:t>
      </w:r>
      <w:proofErr w:type="gramStart"/>
      <w:r>
        <w:rPr>
          <w:b/>
        </w:rPr>
        <w:t>утратившими</w:t>
      </w:r>
      <w:proofErr w:type="gramEnd"/>
      <w:r>
        <w:rPr>
          <w:b/>
        </w:rPr>
        <w:t xml:space="preserve"> силу, приостановлению, изменению, дополнению или принятию в связи с принятием проекта решения Думы Белоярского района </w:t>
      </w:r>
      <w:r w:rsidR="00EA2DFC">
        <w:rPr>
          <w:b/>
        </w:rPr>
        <w:t xml:space="preserve">             </w:t>
      </w:r>
      <w:r w:rsidR="00FD3705" w:rsidRPr="00285C82">
        <w:rPr>
          <w:b/>
        </w:rPr>
        <w:t>«</w:t>
      </w:r>
      <w:r w:rsidR="00FD3705">
        <w:rPr>
          <w:b/>
        </w:rPr>
        <w:t xml:space="preserve">О внесении изменений в решение Думы Белоярского района </w:t>
      </w:r>
    </w:p>
    <w:p w:rsidR="00285C82" w:rsidRDefault="00FD3705" w:rsidP="00FD3705">
      <w:pPr>
        <w:jc w:val="center"/>
        <w:rPr>
          <w:b/>
        </w:rPr>
      </w:pPr>
      <w:r>
        <w:rPr>
          <w:b/>
        </w:rPr>
        <w:t>от 21 октября 2021 года № 59</w:t>
      </w:r>
      <w:r w:rsidRPr="00285C82">
        <w:rPr>
          <w:b/>
        </w:rPr>
        <w:t>»</w:t>
      </w:r>
    </w:p>
    <w:p w:rsidR="00285C82" w:rsidRDefault="00285C82" w:rsidP="002140A4">
      <w:pPr>
        <w:jc w:val="both"/>
        <w:rPr>
          <w:b/>
        </w:rPr>
      </w:pPr>
    </w:p>
    <w:p w:rsidR="00285C82" w:rsidRDefault="007D688A" w:rsidP="00FD3705">
      <w:pPr>
        <w:jc w:val="both"/>
      </w:pPr>
      <w:r>
        <w:t xml:space="preserve">        </w:t>
      </w:r>
      <w:r w:rsidR="00285C82" w:rsidRPr="00285C82">
        <w:t>Принятие проекта решения Думы Белоярского района «</w:t>
      </w:r>
      <w:r w:rsidR="00FD3705" w:rsidRPr="00863111">
        <w:t>О внесении изменений в решение Думы Белоярского района от 21 октября 2021 года № 59»</w:t>
      </w:r>
      <w:r w:rsidR="00A81D69">
        <w:t xml:space="preserve"> повлечет за собой</w:t>
      </w:r>
      <w:r w:rsidR="00BE37B0">
        <w:t xml:space="preserve"> изменения</w:t>
      </w:r>
      <w:r w:rsidR="00A81D69">
        <w:t xml:space="preserve"> в </w:t>
      </w:r>
      <w:r w:rsidR="00A81D69" w:rsidRPr="00A81D69">
        <w:t xml:space="preserve">решение Думы Белоярского района от </w:t>
      </w:r>
      <w:r w:rsidR="00FD3705" w:rsidRPr="00863111">
        <w:t xml:space="preserve">21 октября 2021 года </w:t>
      </w:r>
      <w:r w:rsidR="004B6A57">
        <w:t>№ 5</w:t>
      </w:r>
      <w:r w:rsidR="00FD3705">
        <w:t>9</w:t>
      </w:r>
      <w:r w:rsidR="00873544">
        <w:t xml:space="preserve"> </w:t>
      </w:r>
      <w:r w:rsidR="00A81D69">
        <w:t>«</w:t>
      </w:r>
      <w:r w:rsidR="00FD3705" w:rsidRPr="00EC6D06">
        <w:t>«Порядок уплаты собственниками части стоимости приобретаемых жилых помещений в рамках реализации адресной программы Ханты-Мансийского автономного округа – Югры по переселению граждан из аварийного жилищного фонда на 2019 – 2025 годы на территории городского поселения Белоярский</w:t>
      </w:r>
      <w:r w:rsidR="00FD3705">
        <w:t>».</w:t>
      </w:r>
    </w:p>
    <w:p w:rsidR="00FD3705" w:rsidRDefault="00FD3705" w:rsidP="00FD3705">
      <w:pPr>
        <w:jc w:val="both"/>
      </w:pPr>
    </w:p>
    <w:p w:rsidR="00FD3705" w:rsidRPr="00285C82" w:rsidRDefault="00FD3705" w:rsidP="00FD3705">
      <w:pPr>
        <w:jc w:val="both"/>
        <w:rPr>
          <w:b/>
        </w:rPr>
      </w:pPr>
      <w:r>
        <w:t xml:space="preserve">                                                    ____________________________</w:t>
      </w:r>
    </w:p>
    <w:sectPr w:rsidR="00FD3705" w:rsidRPr="00285C82" w:rsidSect="00E50C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32B1F"/>
    <w:multiLevelType w:val="hybridMultilevel"/>
    <w:tmpl w:val="3E220646"/>
    <w:lvl w:ilvl="0" w:tplc="1B726838">
      <w:start w:val="1"/>
      <w:numFmt w:val="decimal"/>
      <w:lvlText w:val="%1)"/>
      <w:lvlJc w:val="left"/>
      <w:pPr>
        <w:ind w:left="102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0A4"/>
    <w:rsid w:val="000204E2"/>
    <w:rsid w:val="00031B11"/>
    <w:rsid w:val="000838FE"/>
    <w:rsid w:val="000C33F3"/>
    <w:rsid w:val="000D5FE7"/>
    <w:rsid w:val="000F3F10"/>
    <w:rsid w:val="001703D6"/>
    <w:rsid w:val="00194914"/>
    <w:rsid w:val="001B42D2"/>
    <w:rsid w:val="001C7204"/>
    <w:rsid w:val="001F4036"/>
    <w:rsid w:val="002140A4"/>
    <w:rsid w:val="00241CB2"/>
    <w:rsid w:val="00285C82"/>
    <w:rsid w:val="003004FF"/>
    <w:rsid w:val="00307351"/>
    <w:rsid w:val="00310C03"/>
    <w:rsid w:val="00355C54"/>
    <w:rsid w:val="00361A24"/>
    <w:rsid w:val="003E3425"/>
    <w:rsid w:val="00430D19"/>
    <w:rsid w:val="0044775F"/>
    <w:rsid w:val="004B6A57"/>
    <w:rsid w:val="004D5A65"/>
    <w:rsid w:val="004F5754"/>
    <w:rsid w:val="00561E1C"/>
    <w:rsid w:val="005A7771"/>
    <w:rsid w:val="005B79A1"/>
    <w:rsid w:val="005C5099"/>
    <w:rsid w:val="005E7893"/>
    <w:rsid w:val="00663C34"/>
    <w:rsid w:val="00676BA9"/>
    <w:rsid w:val="00677E37"/>
    <w:rsid w:val="00695D9A"/>
    <w:rsid w:val="006C3EDF"/>
    <w:rsid w:val="00712031"/>
    <w:rsid w:val="0079529D"/>
    <w:rsid w:val="007A671E"/>
    <w:rsid w:val="007B3CDD"/>
    <w:rsid w:val="007D688A"/>
    <w:rsid w:val="00834355"/>
    <w:rsid w:val="008531E8"/>
    <w:rsid w:val="00863111"/>
    <w:rsid w:val="00867CA3"/>
    <w:rsid w:val="00873544"/>
    <w:rsid w:val="008915AA"/>
    <w:rsid w:val="008C586F"/>
    <w:rsid w:val="008D480E"/>
    <w:rsid w:val="008F68B0"/>
    <w:rsid w:val="00903EF4"/>
    <w:rsid w:val="009321A7"/>
    <w:rsid w:val="0098109F"/>
    <w:rsid w:val="009C2F8A"/>
    <w:rsid w:val="009E0F72"/>
    <w:rsid w:val="00A2163E"/>
    <w:rsid w:val="00A2525A"/>
    <w:rsid w:val="00A25C5C"/>
    <w:rsid w:val="00A35320"/>
    <w:rsid w:val="00A45951"/>
    <w:rsid w:val="00A553D2"/>
    <w:rsid w:val="00A56EC7"/>
    <w:rsid w:val="00A639C5"/>
    <w:rsid w:val="00A81D69"/>
    <w:rsid w:val="00AB7604"/>
    <w:rsid w:val="00AC2EDB"/>
    <w:rsid w:val="00AE5CBF"/>
    <w:rsid w:val="00B424AB"/>
    <w:rsid w:val="00B906D8"/>
    <w:rsid w:val="00B96574"/>
    <w:rsid w:val="00BC794C"/>
    <w:rsid w:val="00BE37B0"/>
    <w:rsid w:val="00BE3A97"/>
    <w:rsid w:val="00C221C2"/>
    <w:rsid w:val="00C25A99"/>
    <w:rsid w:val="00C7245C"/>
    <w:rsid w:val="00CC738A"/>
    <w:rsid w:val="00CC746B"/>
    <w:rsid w:val="00CD40D1"/>
    <w:rsid w:val="00D26BA1"/>
    <w:rsid w:val="00D72C3E"/>
    <w:rsid w:val="00D83DEB"/>
    <w:rsid w:val="00DB428B"/>
    <w:rsid w:val="00E419ED"/>
    <w:rsid w:val="00E50CBA"/>
    <w:rsid w:val="00E57419"/>
    <w:rsid w:val="00EA2DFC"/>
    <w:rsid w:val="00EA573E"/>
    <w:rsid w:val="00EE7A70"/>
    <w:rsid w:val="00F20806"/>
    <w:rsid w:val="00F5329E"/>
    <w:rsid w:val="00FD3705"/>
    <w:rsid w:val="00FF6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CB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8D480E"/>
    <w:pPr>
      <w:jc w:val="center"/>
    </w:pPr>
    <w:rPr>
      <w:szCs w:val="20"/>
    </w:rPr>
  </w:style>
  <w:style w:type="character" w:customStyle="1" w:styleId="30">
    <w:name w:val="Основной текст с отступом 3 Знак"/>
    <w:link w:val="3"/>
    <w:rsid w:val="008D480E"/>
    <w:rPr>
      <w:sz w:val="24"/>
    </w:rPr>
  </w:style>
  <w:style w:type="paragraph" w:customStyle="1" w:styleId="ConsPlusNormal">
    <w:name w:val="ConsPlusNormal"/>
    <w:rsid w:val="008D480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">
    <w:name w:val="Знак2 Знак Знак Знак Знак Знак"/>
    <w:basedOn w:val="a"/>
    <w:rsid w:val="00863111"/>
    <w:pPr>
      <w:spacing w:after="160" w:line="240" w:lineRule="exact"/>
    </w:pPr>
    <w:rPr>
      <w:rFonts w:ascii="Verdana" w:hAnsi="Verdana"/>
      <w:color w:val="000000"/>
      <w:lang w:val="en-US" w:eastAsia="en-US"/>
    </w:rPr>
  </w:style>
  <w:style w:type="paragraph" w:styleId="a3">
    <w:name w:val="Balloon Text"/>
    <w:basedOn w:val="a"/>
    <w:link w:val="a4"/>
    <w:semiHidden/>
    <w:unhideWhenUsed/>
    <w:rsid w:val="00FD370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semiHidden/>
    <w:rsid w:val="00FD370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CB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8D480E"/>
    <w:pPr>
      <w:jc w:val="center"/>
    </w:pPr>
    <w:rPr>
      <w:szCs w:val="20"/>
    </w:rPr>
  </w:style>
  <w:style w:type="character" w:customStyle="1" w:styleId="30">
    <w:name w:val="Основной текст с отступом 3 Знак"/>
    <w:link w:val="3"/>
    <w:rsid w:val="008D480E"/>
    <w:rPr>
      <w:sz w:val="24"/>
    </w:rPr>
  </w:style>
  <w:style w:type="paragraph" w:customStyle="1" w:styleId="ConsPlusNormal">
    <w:name w:val="ConsPlusNormal"/>
    <w:rsid w:val="008D480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">
    <w:name w:val="Знак2 Знак Знак Знак Знак Знак"/>
    <w:basedOn w:val="a"/>
    <w:rsid w:val="00863111"/>
    <w:pPr>
      <w:spacing w:after="160" w:line="240" w:lineRule="exact"/>
    </w:pPr>
    <w:rPr>
      <w:rFonts w:ascii="Verdana" w:hAnsi="Verdana"/>
      <w:color w:val="000000"/>
      <w:lang w:val="en-US" w:eastAsia="en-US"/>
    </w:rPr>
  </w:style>
  <w:style w:type="paragraph" w:styleId="a3">
    <w:name w:val="Balloon Text"/>
    <w:basedOn w:val="a"/>
    <w:link w:val="a4"/>
    <w:semiHidden/>
    <w:unhideWhenUsed/>
    <w:rsid w:val="00FD370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semiHidden/>
    <w:rsid w:val="00FD37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Васильева Наталья Петровна</cp:lastModifiedBy>
  <cp:revision>4</cp:revision>
  <cp:lastPrinted>2022-10-27T10:17:00Z</cp:lastPrinted>
  <dcterms:created xsi:type="dcterms:W3CDTF">2022-10-27T09:54:00Z</dcterms:created>
  <dcterms:modified xsi:type="dcterms:W3CDTF">2022-10-27T10:20:00Z</dcterms:modified>
</cp:coreProperties>
</file>